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1C" w:rsidRDefault="00192B1C" w:rsidP="00192B1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Пояснительная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записка10</w:t>
      </w:r>
      <w:r w:rsidRPr="00592C7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73010F" w:rsidRDefault="0073010F" w:rsidP="007301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C7D">
        <w:rPr>
          <w:rFonts w:ascii="Times New Roman" w:hAnsi="Times New Roman" w:cs="Times New Roman"/>
          <w:sz w:val="28"/>
          <w:szCs w:val="28"/>
        </w:rPr>
        <w:t>Рабочая программа составлена на основе примерной программы по английскому языку, федерального компонента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образовательного</w:t>
      </w:r>
      <w:r w:rsidRPr="00592C7D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 xml:space="preserve">а основного общего образования, </w:t>
      </w: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утвержденного приказом</w:t>
      </w:r>
      <w:r w:rsidRPr="00592C7D">
        <w:rPr>
          <w:rFonts w:ascii="Times New Roman" w:hAnsi="Times New Roman" w:cs="Times New Roman"/>
          <w:sz w:val="28"/>
          <w:szCs w:val="28"/>
        </w:rPr>
        <w:t xml:space="preserve"> МО от 05.03.2004г. № 1089 “Об утверждении федерального компонента государственных образовательных стандартов начального общего, основного общего и средне</w:t>
      </w:r>
      <w:r w:rsidR="0023332C">
        <w:rPr>
          <w:rFonts w:ascii="Times New Roman" w:hAnsi="Times New Roman" w:cs="Times New Roman"/>
          <w:sz w:val="28"/>
          <w:szCs w:val="28"/>
        </w:rPr>
        <w:t>го (полного) общего образования</w:t>
      </w:r>
      <w:r w:rsidRPr="00592C7D">
        <w:rPr>
          <w:rFonts w:ascii="Times New Roman" w:hAnsi="Times New Roman" w:cs="Times New Roman"/>
          <w:sz w:val="28"/>
          <w:szCs w:val="28"/>
        </w:rPr>
        <w:t xml:space="preserve">”.  </w:t>
      </w:r>
      <w:proofErr w:type="gramEnd"/>
    </w:p>
    <w:p w:rsidR="0073010F" w:rsidRPr="00592C7D" w:rsidRDefault="0073010F" w:rsidP="0073010F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192B1C" w:rsidRPr="003C3B6F" w:rsidRDefault="00192B1C" w:rsidP="003C3B6F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C3B6F">
        <w:rPr>
          <w:rFonts w:ascii="Times New Roman" w:hAnsi="Times New Roman" w:cs="Times New Roman"/>
          <w:b/>
          <w:sz w:val="28"/>
          <w:szCs w:val="28"/>
        </w:rPr>
        <w:t>Цели  и задачи</w:t>
      </w:r>
      <w:r w:rsidRPr="003C3B6F">
        <w:rPr>
          <w:rFonts w:ascii="Times New Roman" w:hAnsi="Times New Roman" w:cs="Times New Roman"/>
          <w:sz w:val="28"/>
          <w:szCs w:val="28"/>
        </w:rPr>
        <w:t xml:space="preserve"> данной программы:</w:t>
      </w:r>
    </w:p>
    <w:p w:rsidR="00192B1C" w:rsidRPr="00D5676C" w:rsidRDefault="00192B1C" w:rsidP="00192B1C">
      <w:pPr>
        <w:pStyle w:val="a3"/>
        <w:widowControl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5676C">
        <w:rPr>
          <w:rFonts w:ascii="Times New Roman" w:hAnsi="Times New Roman" w:cs="Times New Roman"/>
          <w:sz w:val="28"/>
          <w:szCs w:val="28"/>
        </w:rPr>
        <w:t>-развитие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192B1C" w:rsidRPr="00592C7D" w:rsidRDefault="00192B1C" w:rsidP="00192B1C">
      <w:pPr>
        <w:pStyle w:val="a4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192B1C" w:rsidRPr="00592C7D" w:rsidRDefault="00192B1C" w:rsidP="00192B1C">
      <w:pPr>
        <w:pStyle w:val="21"/>
        <w:widowControl w:val="0"/>
        <w:tabs>
          <w:tab w:val="left" w:pos="708"/>
        </w:tabs>
        <w:ind w:left="-567" w:right="0"/>
        <w:jc w:val="both"/>
        <w:rPr>
          <w:szCs w:val="28"/>
        </w:rPr>
      </w:pPr>
      <w:r w:rsidRPr="00592C7D">
        <w:rPr>
          <w:szCs w:val="28"/>
        </w:rPr>
        <w:t xml:space="preserve">-языковая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592C7D">
        <w:rPr>
          <w:szCs w:val="28"/>
          <w:lang w:val="en-US"/>
        </w:rPr>
        <w:t>c</w:t>
      </w:r>
      <w:r w:rsidRPr="00592C7D">
        <w:rPr>
          <w:szCs w:val="28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192B1C" w:rsidRPr="00592C7D" w:rsidRDefault="00192B1C" w:rsidP="00192B1C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="003C3B6F">
        <w:rPr>
          <w:rFonts w:ascii="Times New Roman" w:hAnsi="Times New Roman"/>
          <w:color w:val="auto"/>
          <w:sz w:val="28"/>
          <w:szCs w:val="28"/>
          <w:lang w:val="en-US"/>
        </w:rPr>
        <w:t>X</w:t>
      </w:r>
      <w:r w:rsidR="003C3B6F" w:rsidRPr="003C3B6F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C3B6F">
        <w:rPr>
          <w:rFonts w:ascii="Times New Roman" w:hAnsi="Times New Roman"/>
          <w:color w:val="auto"/>
          <w:sz w:val="28"/>
          <w:szCs w:val="28"/>
        </w:rPr>
        <w:t>класс</w:t>
      </w:r>
      <w:r w:rsidRPr="00592C7D">
        <w:rPr>
          <w:rFonts w:ascii="Times New Roman" w:hAnsi="Times New Roman"/>
          <w:color w:val="auto"/>
          <w:sz w:val="28"/>
          <w:szCs w:val="28"/>
        </w:rPr>
        <w:t>); формирование умения представлять свою страну, ее культуру в условиях иноязычного межкультурного общения;</w:t>
      </w:r>
    </w:p>
    <w:p w:rsidR="00192B1C" w:rsidRPr="00592C7D" w:rsidRDefault="00192B1C" w:rsidP="00192B1C">
      <w:pPr>
        <w:pStyle w:val="a4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 xml:space="preserve">-компенсаторная компетенция – развитие умений выходить из положения 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в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условиях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 xml:space="preserve"> дефицита языковых средств при получении и передаче информации;</w:t>
      </w:r>
    </w:p>
    <w:p w:rsidR="00192B1C" w:rsidRPr="00592C7D" w:rsidRDefault="00192B1C" w:rsidP="00192B1C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192B1C" w:rsidRPr="00592C7D" w:rsidRDefault="00192B1C" w:rsidP="00192B1C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ств гр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73010F" w:rsidRPr="005D22CD" w:rsidRDefault="0073010F" w:rsidP="0073010F">
      <w:pPr>
        <w:widowControl w:val="0"/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D22CD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учебно-методического комплекса</w:t>
      </w:r>
      <w:r w:rsidRPr="005D22CD">
        <w:rPr>
          <w:rFonts w:ascii="Times New Roman" w:hAnsi="Times New Roman" w:cs="Times New Roman"/>
          <w:b/>
          <w:sz w:val="28"/>
          <w:szCs w:val="28"/>
        </w:rPr>
        <w:t>:</w:t>
      </w:r>
    </w:p>
    <w:p w:rsidR="0073010F" w:rsidRPr="005D22CD" w:rsidRDefault="0073010F" w:rsidP="0023332C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язык: учеб. Для 10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/ [ В.П. Кузовлев, Н. М. Лапа, Э. Ш. Перегудова и др.]; рос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>кад. наук, Рос. акад. образова</w:t>
      </w:r>
      <w:r>
        <w:rPr>
          <w:rFonts w:ascii="Times New Roman" w:hAnsi="Times New Roman" w:cs="Times New Roman"/>
          <w:sz w:val="28"/>
          <w:szCs w:val="28"/>
        </w:rPr>
        <w:t>ния, изд-во “Просвещение”.  – 13</w:t>
      </w:r>
      <w:r w:rsidRPr="005D22CD">
        <w:rPr>
          <w:rFonts w:ascii="Times New Roman" w:hAnsi="Times New Roman" w:cs="Times New Roman"/>
          <w:sz w:val="28"/>
          <w:szCs w:val="28"/>
        </w:rPr>
        <w:t>-е изд., п</w:t>
      </w:r>
      <w:r>
        <w:rPr>
          <w:rFonts w:ascii="Times New Roman" w:hAnsi="Times New Roman" w:cs="Times New Roman"/>
          <w:sz w:val="28"/>
          <w:szCs w:val="28"/>
        </w:rPr>
        <w:t>ерераб.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2011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3010F" w:rsidRDefault="0073010F" w:rsidP="0023332C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тетрадь к учебнику 10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(“</w:t>
      </w:r>
      <w:r w:rsidRPr="005D22CD"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>-10</w:t>
      </w:r>
      <w:r w:rsidRPr="005D22CD">
        <w:rPr>
          <w:rFonts w:ascii="Times New Roman" w:hAnsi="Times New Roman" w:cs="Times New Roman"/>
          <w:sz w:val="28"/>
          <w:szCs w:val="28"/>
        </w:rPr>
        <w:t>” В.П. Кузовлев-М.: Просвещен</w:t>
      </w:r>
      <w:r>
        <w:rPr>
          <w:rFonts w:ascii="Times New Roman" w:hAnsi="Times New Roman" w:cs="Times New Roman"/>
          <w:sz w:val="28"/>
          <w:szCs w:val="28"/>
        </w:rPr>
        <w:t>ие) – М.: Просвещение, 2011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3010F" w:rsidRDefault="0073010F" w:rsidP="00192B1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92B1C" w:rsidRPr="00D5676C" w:rsidRDefault="00053E71" w:rsidP="0023332C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192B1C">
        <w:rPr>
          <w:rFonts w:ascii="Times New Roman" w:hAnsi="Times New Roman" w:cs="Times New Roman"/>
          <w:sz w:val="28"/>
          <w:szCs w:val="28"/>
        </w:rPr>
        <w:t>программа рассчитана на 102 часа</w:t>
      </w:r>
      <w:r w:rsidR="00192B1C" w:rsidRPr="00D5676C">
        <w:rPr>
          <w:rFonts w:ascii="Times New Roman" w:hAnsi="Times New Roman" w:cs="Times New Roman"/>
          <w:sz w:val="28"/>
          <w:szCs w:val="28"/>
        </w:rPr>
        <w:t xml:space="preserve"> </w:t>
      </w:r>
      <w:r w:rsidR="00192B1C">
        <w:rPr>
          <w:rFonts w:ascii="Times New Roman" w:hAnsi="Times New Roman" w:cs="Times New Roman"/>
          <w:sz w:val="28"/>
          <w:szCs w:val="28"/>
        </w:rPr>
        <w:t>в год, учебный год составляет 34</w:t>
      </w:r>
      <w:r w:rsidR="00192B1C" w:rsidRPr="00D5676C">
        <w:rPr>
          <w:rFonts w:ascii="Times New Roman" w:hAnsi="Times New Roman" w:cs="Times New Roman"/>
          <w:sz w:val="28"/>
          <w:szCs w:val="28"/>
        </w:rPr>
        <w:t xml:space="preserve"> недели (3 часа в неделю)</w:t>
      </w:r>
    </w:p>
    <w:p w:rsidR="00192B1C" w:rsidRDefault="00192B1C" w:rsidP="0023332C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5676C">
        <w:rPr>
          <w:rFonts w:ascii="Times New Roman" w:hAnsi="Times New Roman" w:cs="Times New Roman"/>
          <w:sz w:val="28"/>
          <w:szCs w:val="28"/>
        </w:rPr>
        <w:t xml:space="preserve">В своей рабочей программе я использую национально-региональный компонент при изучении следующих тем: одежда, родной город (село, поселок), жилище и т.д.  </w:t>
      </w:r>
    </w:p>
    <w:p w:rsidR="009913E9" w:rsidRDefault="009913E9" w:rsidP="0023332C">
      <w:pPr>
        <w:spacing w:after="0"/>
        <w:ind w:left="-567"/>
        <w:jc w:val="both"/>
      </w:pP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формой организации учебного процесса является урок. В целях текущего контроля знаний, умений, навыков учащихся и оценки результатов </w:t>
      </w:r>
      <w:proofErr w:type="gramStart"/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обучения по</w:t>
      </w:r>
      <w:proofErr w:type="gramEnd"/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данной программе используются тесты, контрольные, проверочные работы, проектная деятельность учащихся.</w:t>
      </w:r>
    </w:p>
    <w:p w:rsidR="009913E9" w:rsidRPr="00D5676C" w:rsidRDefault="009913E9" w:rsidP="00192B1C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B1C" w:rsidRDefault="00192B1C" w:rsidP="00192B1C">
      <w:pPr>
        <w:ind w:left="-567"/>
      </w:pPr>
    </w:p>
    <w:p w:rsidR="00A57043" w:rsidRDefault="00A57043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192B1C" w:rsidRDefault="00192B1C"/>
    <w:p w:rsidR="0023332C" w:rsidRDefault="0023332C"/>
    <w:p w:rsidR="009913E9" w:rsidRDefault="009913E9"/>
    <w:p w:rsidR="00192B1C" w:rsidRPr="00717AE9" w:rsidRDefault="00192B1C" w:rsidP="00192B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AE9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уровню подготовки учащихся</w:t>
      </w:r>
    </w:p>
    <w:p w:rsidR="00192B1C" w:rsidRPr="00E013A5" w:rsidRDefault="00192B1C" w:rsidP="00192B1C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В проц</w:t>
      </w:r>
      <w:r w:rsidR="00F36834">
        <w:rPr>
          <w:rFonts w:ascii="Times New Roman" w:hAnsi="Times New Roman" w:cs="Times New Roman"/>
          <w:sz w:val="28"/>
          <w:szCs w:val="28"/>
        </w:rPr>
        <w:t>ессе овладения аудированием деся</w:t>
      </w:r>
      <w:r w:rsidRPr="00E013A5">
        <w:rPr>
          <w:rFonts w:ascii="Times New Roman" w:hAnsi="Times New Roman" w:cs="Times New Roman"/>
          <w:sz w:val="28"/>
          <w:szCs w:val="28"/>
        </w:rPr>
        <w:t>тиклассники учатся: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различать на слух звуки, звукосочетания, слова, предложения на английском языке;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различать на слух интонацию и эмоциональную окраску фраз;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воспринимать и понимать речь учителя и одноклассников в процессе диалогического общения на уроке;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понимать на слух небольшое сообщение;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понимать с опорой на наглядность;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воспринимать на слух иноязычный текст;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выделять основную мысль в тексте;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выбирать главные факты;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выборочно понимать главную информацию с опорой на языковую догадку.</w:t>
      </w:r>
    </w:p>
    <w:p w:rsidR="00192B1C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Время звучани</w:t>
      </w:r>
      <w:r w:rsidR="00F36834">
        <w:rPr>
          <w:rFonts w:ascii="Times New Roman" w:hAnsi="Times New Roman" w:cs="Times New Roman"/>
          <w:sz w:val="28"/>
          <w:szCs w:val="28"/>
        </w:rPr>
        <w:t>я текста для аудирования  до 6</w:t>
      </w:r>
      <w:r w:rsidRPr="00E013A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192B1C" w:rsidRPr="00E013A5" w:rsidRDefault="00192B1C" w:rsidP="00192B1C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 xml:space="preserve"> Говорение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 xml:space="preserve"> Монологическая речь.</w:t>
      </w:r>
      <w:r w:rsidRPr="00E013A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В процес</w:t>
      </w:r>
      <w:r w:rsidR="00F36834">
        <w:rPr>
          <w:rFonts w:ascii="Times New Roman" w:hAnsi="Times New Roman" w:cs="Times New Roman"/>
          <w:sz w:val="28"/>
          <w:szCs w:val="28"/>
        </w:rPr>
        <w:t>се овладения говорением  дес</w:t>
      </w:r>
      <w:r w:rsidRPr="00E013A5">
        <w:rPr>
          <w:rFonts w:ascii="Times New Roman" w:hAnsi="Times New Roman" w:cs="Times New Roman"/>
          <w:sz w:val="28"/>
          <w:szCs w:val="28"/>
        </w:rPr>
        <w:t>ятиклассники учатся: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передавать содержание, основную мысль  прочитанного текста с опорой на текст;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делать сообщения в связи  с прочитанным текстом;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кратко высказывать о фактах и событиях, используя основные ко</w:t>
      </w:r>
      <w:r>
        <w:rPr>
          <w:rFonts w:ascii="Times New Roman" w:hAnsi="Times New Roman" w:cs="Times New Roman"/>
          <w:sz w:val="28"/>
          <w:szCs w:val="28"/>
        </w:rPr>
        <w:t>ммуникативные типы речи (</w:t>
      </w:r>
      <w:r w:rsidRPr="00E013A5">
        <w:rPr>
          <w:rFonts w:ascii="Times New Roman" w:hAnsi="Times New Roman" w:cs="Times New Roman"/>
          <w:sz w:val="28"/>
          <w:szCs w:val="28"/>
        </w:rPr>
        <w:t>описание, повествование, сообщение, характеристика)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Монологическое вы</w:t>
      </w:r>
      <w:r w:rsidR="00F36834">
        <w:rPr>
          <w:rFonts w:ascii="Times New Roman" w:hAnsi="Times New Roman" w:cs="Times New Roman"/>
          <w:sz w:val="28"/>
          <w:szCs w:val="28"/>
        </w:rPr>
        <w:t>сказывание в 9  классе  -  до 20</w:t>
      </w:r>
      <w:r w:rsidRPr="00E013A5">
        <w:rPr>
          <w:rFonts w:ascii="Times New Roman" w:hAnsi="Times New Roman" w:cs="Times New Roman"/>
          <w:sz w:val="28"/>
          <w:szCs w:val="28"/>
        </w:rPr>
        <w:t xml:space="preserve">  фраз. Форма высказывания – описание, рассказ.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 xml:space="preserve">Диалогическая речь.  </w:t>
      </w:r>
    </w:p>
    <w:p w:rsidR="00192B1C" w:rsidRPr="00E013A5" w:rsidRDefault="00192B1C" w:rsidP="00192B1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начать, поддержать и закончить разговор;</w:t>
      </w:r>
    </w:p>
    <w:p w:rsidR="00192B1C" w:rsidRPr="00E013A5" w:rsidRDefault="00192B1C" w:rsidP="00192B1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 xml:space="preserve">- поздравить, </w:t>
      </w:r>
      <w:proofErr w:type="gramStart"/>
      <w:r w:rsidRPr="00E013A5">
        <w:rPr>
          <w:rFonts w:ascii="Times New Roman" w:hAnsi="Times New Roman" w:cs="Times New Roman"/>
          <w:sz w:val="28"/>
          <w:szCs w:val="28"/>
        </w:rPr>
        <w:t>выразить пожелание</w:t>
      </w:r>
      <w:proofErr w:type="gramEnd"/>
      <w:r w:rsidRPr="00E013A5">
        <w:rPr>
          <w:rFonts w:ascii="Times New Roman" w:hAnsi="Times New Roman" w:cs="Times New Roman"/>
          <w:sz w:val="28"/>
          <w:szCs w:val="28"/>
        </w:rPr>
        <w:t xml:space="preserve"> и отреагировать на них;</w:t>
      </w:r>
    </w:p>
    <w:p w:rsidR="00192B1C" w:rsidRPr="00E013A5" w:rsidRDefault="00192B1C" w:rsidP="00192B1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вежливо пересп</w:t>
      </w:r>
      <w:r>
        <w:rPr>
          <w:rFonts w:ascii="Times New Roman" w:hAnsi="Times New Roman" w:cs="Times New Roman"/>
          <w:sz w:val="28"/>
          <w:szCs w:val="28"/>
        </w:rPr>
        <w:t>росить, выразить согласие/отказ</w:t>
      </w:r>
      <w:r w:rsidRPr="00E013A5">
        <w:rPr>
          <w:rFonts w:ascii="Times New Roman" w:hAnsi="Times New Roman" w:cs="Times New Roman"/>
          <w:sz w:val="28"/>
          <w:szCs w:val="28"/>
        </w:rPr>
        <w:t>;</w:t>
      </w:r>
    </w:p>
    <w:p w:rsidR="00192B1C" w:rsidRPr="00E013A5" w:rsidRDefault="00192B1C" w:rsidP="00192B1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E013A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запрашивать и сообщать фактическую информацию (Кто?</w:t>
      </w:r>
      <w:proofErr w:type="gramEnd"/>
      <w:r w:rsidRPr="00E013A5">
        <w:rPr>
          <w:rFonts w:ascii="Times New Roman" w:hAnsi="Times New Roman" w:cs="Times New Roman"/>
          <w:sz w:val="28"/>
          <w:szCs w:val="28"/>
        </w:rPr>
        <w:t xml:space="preserve"> Что? Как? Где? Куда? Когда? </w:t>
      </w:r>
      <w:proofErr w:type="gramStart"/>
      <w:r w:rsidRPr="00E013A5">
        <w:rPr>
          <w:rFonts w:ascii="Times New Roman" w:hAnsi="Times New Roman" w:cs="Times New Roman"/>
          <w:sz w:val="28"/>
          <w:szCs w:val="28"/>
        </w:rPr>
        <w:t>Почему?), переходя с позиции спрашивающего в позицию отвечающего;</w:t>
      </w:r>
      <w:proofErr w:type="gramEnd"/>
    </w:p>
    <w:p w:rsidR="00192B1C" w:rsidRPr="00E013A5" w:rsidRDefault="00192B1C" w:rsidP="00192B1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-</w:t>
      </w:r>
      <w:r w:rsidRPr="00E013A5">
        <w:rPr>
          <w:rFonts w:ascii="Times New Roman" w:hAnsi="Times New Roman" w:cs="Times New Roman"/>
          <w:sz w:val="28"/>
          <w:szCs w:val="28"/>
        </w:rPr>
        <w:t xml:space="preserve"> целенаправленно расс</w:t>
      </w:r>
      <w:r>
        <w:rPr>
          <w:rFonts w:ascii="Times New Roman" w:hAnsi="Times New Roman" w:cs="Times New Roman"/>
          <w:sz w:val="28"/>
          <w:szCs w:val="28"/>
        </w:rPr>
        <w:t>прашивать, брать интервью</w:t>
      </w:r>
      <w:r w:rsidRPr="00E013A5">
        <w:rPr>
          <w:rFonts w:ascii="Times New Roman" w:hAnsi="Times New Roman" w:cs="Times New Roman"/>
          <w:sz w:val="28"/>
          <w:szCs w:val="28"/>
        </w:rPr>
        <w:t>;</w:t>
      </w:r>
    </w:p>
    <w:p w:rsidR="00192B1C" w:rsidRPr="00E013A5" w:rsidRDefault="00192B1C" w:rsidP="00192B1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013A5">
        <w:rPr>
          <w:rFonts w:ascii="Times New Roman" w:hAnsi="Times New Roman" w:cs="Times New Roman"/>
          <w:sz w:val="28"/>
          <w:szCs w:val="28"/>
        </w:rPr>
        <w:t>обратиться с просьбой;</w:t>
      </w:r>
    </w:p>
    <w:p w:rsidR="00192B1C" w:rsidRPr="00E013A5" w:rsidRDefault="00192B1C" w:rsidP="00192B1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-</w:t>
      </w:r>
      <w:r w:rsidRPr="00E013A5">
        <w:rPr>
          <w:rFonts w:ascii="Times New Roman" w:hAnsi="Times New Roman" w:cs="Times New Roman"/>
          <w:sz w:val="28"/>
          <w:szCs w:val="28"/>
        </w:rPr>
        <w:t xml:space="preserve"> дать совет и принять;</w:t>
      </w:r>
    </w:p>
    <w:p w:rsidR="00192B1C" w:rsidRPr="00E013A5" w:rsidRDefault="00192B1C" w:rsidP="00192B1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-</w:t>
      </w:r>
      <w:r w:rsidRPr="00E013A5">
        <w:rPr>
          <w:rFonts w:ascii="Times New Roman" w:hAnsi="Times New Roman" w:cs="Times New Roman"/>
          <w:sz w:val="28"/>
          <w:szCs w:val="28"/>
        </w:rPr>
        <w:t xml:space="preserve"> пригласить к действию;</w:t>
      </w:r>
    </w:p>
    <w:p w:rsidR="00192B1C" w:rsidRPr="00E013A5" w:rsidRDefault="00192B1C" w:rsidP="00192B1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сделать предложение и выразить согласие.</w:t>
      </w:r>
    </w:p>
    <w:p w:rsidR="00192B1C" w:rsidRDefault="00192B1C" w:rsidP="00192B1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до </w:t>
      </w: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E013A5">
        <w:rPr>
          <w:rFonts w:ascii="Times New Roman" w:hAnsi="Times New Roman" w:cs="Times New Roman"/>
          <w:sz w:val="28"/>
          <w:szCs w:val="28"/>
        </w:rPr>
        <w:t xml:space="preserve"> реплик.</w:t>
      </w:r>
    </w:p>
    <w:p w:rsidR="00192B1C" w:rsidRPr="00E013A5" w:rsidRDefault="00192B1C" w:rsidP="00192B1C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192B1C" w:rsidRPr="00E013A5" w:rsidRDefault="00F36834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овладении чтением 10</w:t>
      </w:r>
      <w:r w:rsidR="00192B1C" w:rsidRPr="00E013A5">
        <w:rPr>
          <w:rFonts w:ascii="Times New Roman" w:hAnsi="Times New Roman" w:cs="Times New Roman"/>
          <w:sz w:val="28"/>
          <w:szCs w:val="28"/>
        </w:rPr>
        <w:t>-классники  учатся: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определять тему, содержание текста по заголовку;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выделять основную мысль;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выбирать главные факты из текста;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устанавливать логическую последовательность.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Объем текстов для чтения до 500 слов.</w:t>
      </w:r>
    </w:p>
    <w:p w:rsidR="00192B1C" w:rsidRPr="00E013A5" w:rsidRDefault="00192B1C" w:rsidP="00192B1C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lastRenderedPageBreak/>
        <w:t>Письмо</w:t>
      </w:r>
    </w:p>
    <w:p w:rsidR="00192B1C" w:rsidRPr="00E013A5" w:rsidRDefault="00F36834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овладении письмом  10</w:t>
      </w:r>
      <w:r w:rsidR="00192B1C" w:rsidRPr="00E013A5">
        <w:rPr>
          <w:rFonts w:ascii="Times New Roman" w:hAnsi="Times New Roman" w:cs="Times New Roman"/>
          <w:sz w:val="28"/>
          <w:szCs w:val="28"/>
        </w:rPr>
        <w:t>-классники  учатся: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делать выписки из текста;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писать короткие поздравления;</w:t>
      </w:r>
    </w:p>
    <w:p w:rsidR="00192B1C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писать личное письмо по образцу;</w:t>
      </w:r>
    </w:p>
    <w:p w:rsidR="00192B1C" w:rsidRPr="00E013A5" w:rsidRDefault="00192B1C" w:rsidP="00192B1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заполнять бланки.</w:t>
      </w:r>
    </w:p>
    <w:p w:rsidR="00192B1C" w:rsidRPr="00E013A5" w:rsidRDefault="00192B1C" w:rsidP="00192B1C">
      <w:pPr>
        <w:ind w:left="-567"/>
      </w:pPr>
    </w:p>
    <w:p w:rsidR="00192B1C" w:rsidRDefault="00192B1C"/>
    <w:p w:rsidR="00192B1C" w:rsidRDefault="00192B1C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Pr="005940FE" w:rsidRDefault="00F36834" w:rsidP="00F36834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0FE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Учебно-методический план</w:t>
      </w:r>
    </w:p>
    <w:tbl>
      <w:tblPr>
        <w:tblStyle w:val="a6"/>
        <w:tblW w:w="9747" w:type="dxa"/>
        <w:tblInd w:w="-567" w:type="dxa"/>
        <w:tblLook w:val="04A0"/>
      </w:tblPr>
      <w:tblGrid>
        <w:gridCol w:w="4361"/>
        <w:gridCol w:w="2410"/>
        <w:gridCol w:w="2976"/>
      </w:tblGrid>
      <w:tr w:rsidR="00F36834" w:rsidTr="00541154">
        <w:tc>
          <w:tcPr>
            <w:tcW w:w="436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410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976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F36834" w:rsidTr="00541154">
        <w:tc>
          <w:tcPr>
            <w:tcW w:w="4361" w:type="dxa"/>
          </w:tcPr>
          <w:p w:rsidR="00F36834" w:rsidRPr="005940FE" w:rsidRDefault="00F36834" w:rsidP="00F3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разнообразен мир</w:t>
            </w:r>
          </w:p>
        </w:tc>
        <w:tc>
          <w:tcPr>
            <w:tcW w:w="2410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76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6834" w:rsidTr="00541154">
        <w:tc>
          <w:tcPr>
            <w:tcW w:w="4361" w:type="dxa"/>
          </w:tcPr>
          <w:p w:rsidR="00F36834" w:rsidRPr="005940FE" w:rsidRDefault="00F36834" w:rsidP="00F3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8042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Западная демократия. Демократична ли она?</w:t>
            </w:r>
          </w:p>
        </w:tc>
        <w:tc>
          <w:tcPr>
            <w:tcW w:w="2410" w:type="dxa"/>
          </w:tcPr>
          <w:p w:rsidR="00F36834" w:rsidRPr="00053C31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3C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76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6834" w:rsidTr="00541154">
        <w:tc>
          <w:tcPr>
            <w:tcW w:w="4361" w:type="dxa"/>
          </w:tcPr>
          <w:p w:rsidR="00F36834" w:rsidRPr="005940FE" w:rsidRDefault="00F36834" w:rsidP="00F3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8042B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подростки выражают свою индивидуальность?</w:t>
            </w:r>
          </w:p>
        </w:tc>
        <w:tc>
          <w:tcPr>
            <w:tcW w:w="2410" w:type="dxa"/>
          </w:tcPr>
          <w:p w:rsidR="00F36834" w:rsidRPr="00053C31" w:rsidRDefault="00053C3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76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6834" w:rsidTr="00541154">
        <w:tc>
          <w:tcPr>
            <w:tcW w:w="4361" w:type="dxa"/>
          </w:tcPr>
          <w:p w:rsidR="00F36834" w:rsidRPr="005940FE" w:rsidRDefault="00F36834" w:rsidP="00F3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Легко ли быть молодым?</w:t>
            </w:r>
          </w:p>
        </w:tc>
        <w:tc>
          <w:tcPr>
            <w:tcW w:w="2410" w:type="dxa"/>
          </w:tcPr>
          <w:p w:rsidR="00F36834" w:rsidRPr="00053C31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3C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76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6834" w:rsidTr="00541154">
        <w:tc>
          <w:tcPr>
            <w:tcW w:w="4361" w:type="dxa"/>
          </w:tcPr>
          <w:p w:rsidR="00F36834" w:rsidRPr="00473016" w:rsidRDefault="00F36834" w:rsidP="00541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Pr="004730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часов за год</w:t>
            </w:r>
          </w:p>
        </w:tc>
        <w:tc>
          <w:tcPr>
            <w:tcW w:w="2410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976" w:type="dxa"/>
          </w:tcPr>
          <w:p w:rsidR="00F36834" w:rsidRDefault="009913E9" w:rsidP="00991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36834" w:rsidRDefault="00F36834" w:rsidP="00F36834">
      <w:pPr>
        <w:ind w:left="-567"/>
      </w:pPr>
    </w:p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/>
    <w:p w:rsidR="00F36834" w:rsidRDefault="00F36834" w:rsidP="00F36834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B3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F36834" w:rsidRPr="00563B3A" w:rsidRDefault="00F36834" w:rsidP="00F36834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F36834" w:rsidTr="00541154">
        <w:trPr>
          <w:trHeight w:val="692"/>
        </w:trPr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F36834" w:rsidRDefault="00F36834" w:rsidP="005411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F36834" w:rsidRPr="00F24FA4" w:rsidRDefault="00F36834" w:rsidP="00F36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Как разнообразен мир”</w:t>
            </w:r>
          </w:p>
        </w:tc>
        <w:tc>
          <w:tcPr>
            <w:tcW w:w="1914" w:type="dxa"/>
          </w:tcPr>
          <w:p w:rsidR="00F36834" w:rsidRDefault="00F36834" w:rsidP="005411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F36834" w:rsidRDefault="00F36834" w:rsidP="005411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F36834" w:rsidRDefault="00B4154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Разные пейзажи - разные страны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F36834" w:rsidRDefault="00B4154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Разные страны – разные ландшафты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F36834" w:rsidRDefault="00B4154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Артикль с географическим названием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F36834" w:rsidRPr="00AA04DB" w:rsidRDefault="00B4154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географическое положение влияет на жизнь людей?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F36834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Географическое положение и особенности США, Британии, России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F36834" w:rsidRPr="00AA04DB" w:rsidRDefault="00577B2E" w:rsidP="00577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понять этих загадочных иностранцев?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F36834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Знаешь ли ты…?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F36834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Знаешь ли ты…?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F36834" w:rsidRDefault="00577B2E" w:rsidP="00F36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Характерные черты людей разных национальностей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F36834" w:rsidRPr="00577B2E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Мое понимание Британии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F36834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характер, какой он?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F36834" w:rsidRPr="0096321D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характер, какой он?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F36834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гостях хорошо, а дома лучше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30.09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Pr="0096321D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F36834" w:rsidRPr="000E539B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вокруг нас, интересные факты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1.10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Pr="00650397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F36834" w:rsidRPr="0096321D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вокруг нас, интересные факты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36834" w:rsidRPr="00650397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F36834" w:rsidRPr="00F24FA4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Родина - Эвенкия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7.10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Pr="00577B2E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F36834" w:rsidRPr="00577B2E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Добро пожаловать в Эвенкию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8.10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Pr="00650397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F36834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Добро пожаловать в Эвенкию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11.10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F36834" w:rsidRPr="00650397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F36834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могли бы вы мне сказать, пожалуйста?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Pr="00650397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F36834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Лучший из всех возможных миров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15.10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F36834" w:rsidRPr="00577B2E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разнообразен мир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18.10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F36834" w:rsidRPr="00650397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разнообразен мир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21.10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F36834" w:rsidRPr="00650397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разнообразен мир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22.10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834" w:rsidTr="00541154">
        <w:tc>
          <w:tcPr>
            <w:tcW w:w="1101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649" w:type="dxa"/>
          </w:tcPr>
          <w:p w:rsidR="00F36834" w:rsidRPr="00650397" w:rsidRDefault="00577B2E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разнообразен мир</w:t>
            </w:r>
            <w:r w:rsidRPr="00577B2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F36834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25.10</w:t>
            </w:r>
          </w:p>
        </w:tc>
        <w:tc>
          <w:tcPr>
            <w:tcW w:w="1915" w:type="dxa"/>
          </w:tcPr>
          <w:p w:rsidR="00F36834" w:rsidRDefault="00F3683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6834" w:rsidRDefault="00F36834" w:rsidP="00F3683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F36834" w:rsidRDefault="00F36834"/>
    <w:p w:rsidR="00F36834" w:rsidRDefault="00F36834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/>
    <w:p w:rsidR="00B93152" w:rsidRDefault="00B93152" w:rsidP="00B93152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B93152" w:rsidRDefault="00B93152" w:rsidP="005411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B93152" w:rsidRPr="003C3B6F" w:rsidRDefault="00B93152" w:rsidP="00B931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1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B931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“Западная демократия. Демократична ли она?</w:t>
            </w:r>
            <w:r w:rsidRPr="003C3B6F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Парламентская демократия. Как она работает?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5.11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Конституционная монархия в Британии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8.11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B93152" w:rsidRPr="00B275C9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лексики по теме </w:t>
            </w:r>
            <w:r w:rsidRPr="00B275C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Парламентская демократия</w:t>
            </w:r>
            <w:r w:rsidRPr="00B275C9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11.11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B93152" w:rsidRPr="00B275C9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власти у американского президента?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12.11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 в США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15.11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B93152" w:rsidRDefault="00B275C9" w:rsidP="00B275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Американский парламент и его особенности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18.11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B93152" w:rsidRPr="002E627F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политическая система в России?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19.11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более равен? ч. 1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22.11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более равен? ч. 2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25.11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Должен ли политик быть добрым?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26.11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Тебе скоро 18 и у тебя будет право голосовать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29.11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 разных стран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Римский папа во время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торой мировой войны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B93152" w:rsidRPr="00650397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бы мог подумать?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Хороший ли ты законодатель?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Отношение России с другими странами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B93152" w:rsidRPr="00B275C9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B275C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Идеальное государство</w:t>
            </w:r>
            <w:r w:rsidRPr="00B275C9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B275C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Идеальное государство</w:t>
            </w:r>
            <w:r w:rsidRPr="00B275C9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B93152" w:rsidRPr="002E627F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 Австралии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 Новой Зеландии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B93152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 Новой Зеландии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B93152" w:rsidRPr="00BB16C3" w:rsidRDefault="00B275C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="00BB16C3" w:rsidRPr="00BB16C3">
              <w:rPr>
                <w:rFonts w:ascii="Times New Roman" w:hAnsi="Times New Roman" w:cs="Times New Roman"/>
                <w:sz w:val="28"/>
                <w:szCs w:val="28"/>
              </w:rPr>
              <w:t>“Западная демократия. Демократична ли она?</w:t>
            </w:r>
            <w:r w:rsidRPr="00BB16C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152" w:rsidTr="00541154">
        <w:tc>
          <w:tcPr>
            <w:tcW w:w="1101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B93152" w:rsidRPr="00BB16C3" w:rsidRDefault="00BB16C3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BB16C3">
              <w:rPr>
                <w:rFonts w:ascii="Times New Roman" w:hAnsi="Times New Roman" w:cs="Times New Roman"/>
                <w:sz w:val="28"/>
                <w:szCs w:val="28"/>
              </w:rPr>
              <w:t>“Западная демократия. Демократична ли она?”</w:t>
            </w:r>
          </w:p>
        </w:tc>
        <w:tc>
          <w:tcPr>
            <w:tcW w:w="1914" w:type="dxa"/>
          </w:tcPr>
          <w:p w:rsidR="00B93152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27.12</w:t>
            </w:r>
          </w:p>
        </w:tc>
        <w:tc>
          <w:tcPr>
            <w:tcW w:w="1915" w:type="dxa"/>
          </w:tcPr>
          <w:p w:rsidR="00B93152" w:rsidRDefault="00B9315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3152" w:rsidRDefault="00B93152"/>
    <w:p w:rsidR="00B93152" w:rsidRDefault="00B93152"/>
    <w:p w:rsidR="00B93152" w:rsidRDefault="00B93152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722248" w:rsidRDefault="00722248"/>
    <w:p w:rsidR="003C3B6F" w:rsidRDefault="003C3B6F" w:rsidP="00722248">
      <w:pPr>
        <w:ind w:left="-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22248" w:rsidRDefault="00722248" w:rsidP="00722248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722248" w:rsidRDefault="00722248" w:rsidP="005411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722248" w:rsidRPr="00722248" w:rsidRDefault="00722248" w:rsidP="007222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FE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B00F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2248">
              <w:rPr>
                <w:rFonts w:ascii="Times New Roman" w:hAnsi="Times New Roman" w:cs="Times New Roman"/>
                <w:b/>
                <w:sz w:val="28"/>
                <w:szCs w:val="28"/>
              </w:rPr>
              <w:t>3 “Как подростки выражают свою индивидуальность?”</w:t>
            </w:r>
          </w:p>
        </w:tc>
        <w:tc>
          <w:tcPr>
            <w:tcW w:w="1914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подростки выражают свою индивидуальность?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722248" w:rsidRP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лексики по теме </w:t>
            </w:r>
            <w:r w:rsidRPr="00722248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Молодое поколение</w:t>
            </w:r>
            <w:r w:rsidRPr="0072224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14.01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Молодежные субкультуры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17.01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722248" w:rsidRPr="00B00FE2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молодежь выбирает субкультуры?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20.01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я отношусь к субкультурам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21.01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722248" w:rsidRP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ваши родители рассказывали вам о своей молодости?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24.01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Насколько подростки из России похожи на подростков из других стран?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27.01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722248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28.01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722248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Субкультуры в России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31.01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722248" w:rsidRPr="00C635A6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Субкультуры в Великобритании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3.02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722248" w:rsidRPr="00C635A6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ли молодые люди склонны к насилию?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4.02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Pr="00C635A6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649" w:type="dxa"/>
          </w:tcPr>
          <w:p w:rsidR="00722248" w:rsidRPr="0095266F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Агрессивны ли подростки?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7.02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722248" w:rsidRPr="00C86539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Диалоги по теме 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Субкультуры в жизни молодежи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10.02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722248" w:rsidRPr="00B00FE2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Наркотики и наркотическая зависимость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11.02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722248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Наркотики и наркотическая зависимость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14.02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3649" w:type="dxa"/>
          </w:tcPr>
          <w:p w:rsidR="00722248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Честно говоря, не думаю, что ты мне подходишь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17.02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722248" w:rsidRPr="00C86539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лексики по теме 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Молодое поколение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18.02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722248" w:rsidRPr="00B00FE2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Идеальная субкультура. Твое мнение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21.02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722248" w:rsidRPr="00C86539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Идеальная субкультура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25.02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722248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Идеальная субкультура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28.02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722248" w:rsidRPr="00C86539" w:rsidRDefault="008B4BB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Идеальная субкультура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3.03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722248" w:rsidRDefault="008B4BB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Регги аппачей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4.03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722248" w:rsidRDefault="008B4BB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Регги аппачей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7.03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722248" w:rsidRDefault="008B4BB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Какова твоя идея идеальной субкультуры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10.03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49" w:type="dxa"/>
          </w:tcPr>
          <w:p w:rsidR="00722248" w:rsidRDefault="008B4BB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рок-н-ролла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11.03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49" w:type="dxa"/>
          </w:tcPr>
          <w:p w:rsidR="00722248" w:rsidRDefault="008B4BB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они?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14.03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49" w:type="dxa"/>
          </w:tcPr>
          <w:p w:rsidR="00722248" w:rsidRPr="0095266F" w:rsidRDefault="008B4BB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Pr="007222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Как подростки выражают свою индивидуальность?”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17.03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49" w:type="dxa"/>
          </w:tcPr>
          <w:p w:rsidR="00722248" w:rsidRPr="002555C6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Pr="007222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Как подростки выражают свою индивидуальность?”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18.03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248" w:rsidTr="00541154">
        <w:tc>
          <w:tcPr>
            <w:tcW w:w="1101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649" w:type="dxa"/>
          </w:tcPr>
          <w:p w:rsidR="00722248" w:rsidRPr="00C86539" w:rsidRDefault="00C86539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Pr="007222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86539">
              <w:rPr>
                <w:rFonts w:ascii="Times New Roman" w:hAnsi="Times New Roman" w:cs="Times New Roman"/>
                <w:sz w:val="28"/>
                <w:szCs w:val="28"/>
              </w:rPr>
              <w:t>Как подростки выражают свою индивидуальность?”</w:t>
            </w:r>
          </w:p>
        </w:tc>
        <w:tc>
          <w:tcPr>
            <w:tcW w:w="1914" w:type="dxa"/>
          </w:tcPr>
          <w:p w:rsidR="00722248" w:rsidRPr="003C3B6F" w:rsidRDefault="003C3B6F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21.03</w:t>
            </w:r>
          </w:p>
        </w:tc>
        <w:tc>
          <w:tcPr>
            <w:tcW w:w="1915" w:type="dxa"/>
          </w:tcPr>
          <w:p w:rsidR="00722248" w:rsidRDefault="00722248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2248" w:rsidRDefault="00722248"/>
    <w:p w:rsidR="00722248" w:rsidRDefault="00722248"/>
    <w:p w:rsidR="00722248" w:rsidRDefault="00722248"/>
    <w:p w:rsidR="00541154" w:rsidRDefault="00541154"/>
    <w:p w:rsidR="00541154" w:rsidRDefault="00541154"/>
    <w:p w:rsidR="00541154" w:rsidRDefault="00541154"/>
    <w:p w:rsidR="00541154" w:rsidRDefault="00541154"/>
    <w:p w:rsidR="00541154" w:rsidRDefault="00541154"/>
    <w:p w:rsidR="00541154" w:rsidRDefault="00541154"/>
    <w:p w:rsidR="00541154" w:rsidRDefault="00541154">
      <w:pPr>
        <w:rPr>
          <w:lang w:val="en-US"/>
        </w:rPr>
      </w:pPr>
    </w:p>
    <w:p w:rsidR="003C3B6F" w:rsidRDefault="003C3B6F">
      <w:pPr>
        <w:rPr>
          <w:lang w:val="en-US"/>
        </w:rPr>
      </w:pPr>
    </w:p>
    <w:p w:rsidR="003C3B6F" w:rsidRPr="003C3B6F" w:rsidRDefault="003C3B6F">
      <w:pPr>
        <w:rPr>
          <w:lang w:val="en-US"/>
        </w:rPr>
      </w:pPr>
    </w:p>
    <w:p w:rsidR="00541154" w:rsidRDefault="00541154" w:rsidP="0054115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541154" w:rsidRDefault="00541154" w:rsidP="005411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541154" w:rsidRPr="00A72682" w:rsidRDefault="00541154" w:rsidP="005411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A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5E4A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41154">
              <w:rPr>
                <w:rFonts w:ascii="Times New Roman" w:hAnsi="Times New Roman" w:cs="Times New Roman"/>
                <w:b/>
                <w:sz w:val="28"/>
                <w:szCs w:val="28"/>
              </w:rPr>
              <w:t>4 “Легко ли быть молодым?”</w:t>
            </w:r>
          </w:p>
        </w:tc>
        <w:tc>
          <w:tcPr>
            <w:tcW w:w="1914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541154" w:rsidRDefault="00A7268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 ли быть молодым?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31.03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541154" w:rsidRDefault="00A7268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правильно для меня?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541154" w:rsidRDefault="00A7268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чем все эти права?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541154" w:rsidRDefault="00A7268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Взрослый ли ты?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541154" w:rsidRDefault="00A7268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вещи подросткам из Британии разрешены, а какие нет?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541154" w:rsidRDefault="00A7268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Возрастные ограничения в твоей стране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541154" w:rsidRDefault="00A7268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заставляет наших подростков делать это?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541154" w:rsidRDefault="00A72682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Ходить на свидания или подождать?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541154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Подростковые годы, счастливы ли они?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541154" w:rsidRPr="005A6D6B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Жизнь подростка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541154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Жизнь подростка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541154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на что жаловаться?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541154" w:rsidRPr="002D4E43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тебя есть проблемы?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541154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не нравится взрослым в жизни современных подростков?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29.04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541154" w:rsidRPr="003B4880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молодежных проблем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2.05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541154" w:rsidRPr="005A6D6B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Молодежный суд. Виновен или нет!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5.05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541154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Проблемы современного подростка. Дискуссия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6.05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541154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Подростки, которые уходят из дома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12.05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541154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Подростки, которые уходят из дома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13.05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541154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молодежных проблем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16.05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541154" w:rsidRPr="007670E6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материала по теме 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Легко ли быть молодым?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19.05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541154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Легко ли быть молодым?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20.05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541154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Легко ли быть молодым?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23.05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154" w:rsidTr="00AF1E91">
        <w:tc>
          <w:tcPr>
            <w:tcW w:w="1101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541154" w:rsidRPr="005A6D6B" w:rsidRDefault="005A6D6B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Легко ли быть молодым?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41154" w:rsidRPr="00AF1E91" w:rsidRDefault="00AF1E91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26.05</w:t>
            </w:r>
          </w:p>
        </w:tc>
        <w:tc>
          <w:tcPr>
            <w:tcW w:w="1915" w:type="dxa"/>
          </w:tcPr>
          <w:p w:rsidR="00541154" w:rsidRDefault="00541154" w:rsidP="005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E91" w:rsidTr="00AF1E91">
        <w:tc>
          <w:tcPr>
            <w:tcW w:w="1101" w:type="dxa"/>
          </w:tcPr>
          <w:p w:rsidR="00AF1E91" w:rsidRPr="00AF1E91" w:rsidRDefault="00AF1E91" w:rsidP="00F338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</w:tcPr>
          <w:p w:rsidR="00AF1E91" w:rsidRPr="00AF1E91" w:rsidRDefault="00AF1E91" w:rsidP="00F338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649" w:type="dxa"/>
          </w:tcPr>
          <w:p w:rsidR="00AF1E91" w:rsidRDefault="00AF1E91" w:rsidP="00F33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Легко ли быть молодым?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AF1E91" w:rsidRPr="00AF1E91" w:rsidRDefault="00AF1E91" w:rsidP="00F338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27.05</w:t>
            </w:r>
          </w:p>
        </w:tc>
        <w:tc>
          <w:tcPr>
            <w:tcW w:w="1915" w:type="dxa"/>
          </w:tcPr>
          <w:p w:rsidR="00AF1E91" w:rsidRDefault="00AF1E91" w:rsidP="00F33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E91" w:rsidTr="00AF1E91">
        <w:tc>
          <w:tcPr>
            <w:tcW w:w="1101" w:type="dxa"/>
          </w:tcPr>
          <w:p w:rsidR="00AF1E91" w:rsidRDefault="00AF1E91" w:rsidP="00F33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F1E91" w:rsidRPr="00AF1E91" w:rsidRDefault="00AF1E91" w:rsidP="00F338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649" w:type="dxa"/>
          </w:tcPr>
          <w:p w:rsidR="00AF1E91" w:rsidRPr="005A6D6B" w:rsidRDefault="00AF1E91" w:rsidP="00F33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Легко ли быть молодым?</w:t>
            </w:r>
            <w:r w:rsidRPr="005A6D6B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AF1E91" w:rsidRPr="00AF1E91" w:rsidRDefault="00AF1E91" w:rsidP="00F338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30.05</w:t>
            </w:r>
          </w:p>
        </w:tc>
        <w:tc>
          <w:tcPr>
            <w:tcW w:w="1915" w:type="dxa"/>
          </w:tcPr>
          <w:p w:rsidR="00AF1E91" w:rsidRDefault="00AF1E91" w:rsidP="00F33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1154" w:rsidRDefault="00541154" w:rsidP="00541154">
      <w:pPr>
        <w:ind w:left="-567"/>
      </w:pPr>
    </w:p>
    <w:p w:rsidR="00541154" w:rsidRDefault="00541154"/>
    <w:p w:rsidR="00541154" w:rsidRDefault="00541154"/>
    <w:p w:rsidR="00310863" w:rsidRDefault="00310863"/>
    <w:p w:rsidR="00310863" w:rsidRDefault="00310863"/>
    <w:p w:rsidR="00310863" w:rsidRDefault="00310863"/>
    <w:p w:rsidR="00310863" w:rsidRDefault="00310863"/>
    <w:p w:rsidR="00310863" w:rsidRDefault="00310863"/>
    <w:p w:rsidR="00310863" w:rsidRDefault="00310863"/>
    <w:p w:rsidR="00310863" w:rsidRDefault="00310863"/>
    <w:p w:rsidR="00310863" w:rsidRDefault="00310863"/>
    <w:p w:rsidR="00310863" w:rsidRDefault="00310863"/>
    <w:p w:rsidR="00310863" w:rsidRDefault="00310863"/>
    <w:p w:rsidR="00310863" w:rsidRDefault="00310863"/>
    <w:p w:rsidR="0023332C" w:rsidRDefault="0023332C"/>
    <w:p w:rsidR="0023332C" w:rsidRDefault="0023332C"/>
    <w:p w:rsidR="0023332C" w:rsidRDefault="0023332C"/>
    <w:p w:rsidR="0023332C" w:rsidRDefault="0023332C"/>
    <w:p w:rsidR="0023332C" w:rsidRPr="007D3B7A" w:rsidRDefault="0023332C" w:rsidP="0023332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D3B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Средства контроля</w:t>
      </w:r>
    </w:p>
    <w:p w:rsidR="0023332C" w:rsidRPr="007D3B7A" w:rsidRDefault="0023332C" w:rsidP="0023332C">
      <w:pPr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контроля усвоения программного материала используются тесты, контрольные, проверочные работы, проектная деятельность учащихся. </w:t>
      </w:r>
    </w:p>
    <w:p w:rsidR="0023332C" w:rsidRDefault="0023332C" w:rsidP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23332C" w:rsidRDefault="0023332C"/>
    <w:p w:rsidR="00310863" w:rsidRDefault="00310863"/>
    <w:p w:rsidR="0023332C" w:rsidRDefault="0023332C"/>
    <w:p w:rsidR="00310863" w:rsidRDefault="00310863"/>
    <w:p w:rsidR="00310863" w:rsidRDefault="00310863" w:rsidP="00310863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FDA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Учебно-методические средства обучения</w:t>
      </w:r>
    </w:p>
    <w:p w:rsidR="00310863" w:rsidRPr="0023332C" w:rsidRDefault="00310863" w:rsidP="00310863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23332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23332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310863" w:rsidRPr="005D22CD" w:rsidRDefault="00310863" w:rsidP="0023332C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Английский язык: учеб. Для 10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/ [ В.П. Кузовлев, Н. М. Лапа, Э. Ш. Перегудова и др.]; рос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>кад. наук, Рос. акад. образова</w:t>
      </w:r>
      <w:r>
        <w:rPr>
          <w:rFonts w:ascii="Times New Roman" w:hAnsi="Times New Roman" w:cs="Times New Roman"/>
          <w:sz w:val="28"/>
          <w:szCs w:val="28"/>
        </w:rPr>
        <w:t>ния, изд-во “Просвещение”.  – 13</w:t>
      </w:r>
      <w:r w:rsidRPr="005D22CD">
        <w:rPr>
          <w:rFonts w:ascii="Times New Roman" w:hAnsi="Times New Roman" w:cs="Times New Roman"/>
          <w:sz w:val="28"/>
          <w:szCs w:val="28"/>
        </w:rPr>
        <w:t>-е изд., п</w:t>
      </w:r>
      <w:r>
        <w:rPr>
          <w:rFonts w:ascii="Times New Roman" w:hAnsi="Times New Roman" w:cs="Times New Roman"/>
          <w:sz w:val="28"/>
          <w:szCs w:val="28"/>
        </w:rPr>
        <w:t>ерераб.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2011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10863" w:rsidRPr="005D22CD" w:rsidRDefault="00310863" w:rsidP="0023332C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 к учебнику 10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(“</w:t>
      </w:r>
      <w:r w:rsidRPr="005D22CD"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>-10</w:t>
      </w:r>
      <w:r w:rsidRPr="005D22CD">
        <w:rPr>
          <w:rFonts w:ascii="Times New Roman" w:hAnsi="Times New Roman" w:cs="Times New Roman"/>
          <w:sz w:val="28"/>
          <w:szCs w:val="28"/>
        </w:rPr>
        <w:t>” В.П. Кузовлев-М.: Просвещен</w:t>
      </w:r>
      <w:r>
        <w:rPr>
          <w:rFonts w:ascii="Times New Roman" w:hAnsi="Times New Roman" w:cs="Times New Roman"/>
          <w:sz w:val="28"/>
          <w:szCs w:val="28"/>
        </w:rPr>
        <w:t>ие) – М.: Просвещение, 2011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10863" w:rsidRDefault="00310863" w:rsidP="0023332C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22CD">
        <w:rPr>
          <w:rFonts w:ascii="Times New Roman" w:hAnsi="Times New Roman" w:cs="Times New Roman"/>
          <w:sz w:val="28"/>
          <w:szCs w:val="28"/>
        </w:rPr>
        <w:t>В.П. Кузовлев, Н. М. Лапа: Аудиоприложение к учеб</w:t>
      </w:r>
      <w:r>
        <w:rPr>
          <w:rFonts w:ascii="Times New Roman" w:hAnsi="Times New Roman" w:cs="Times New Roman"/>
          <w:sz w:val="28"/>
          <w:szCs w:val="28"/>
        </w:rPr>
        <w:t xml:space="preserve">нику / Москва: Просвещение, 2011 </w:t>
      </w:r>
      <w:r w:rsidRPr="005D22CD">
        <w:rPr>
          <w:rFonts w:ascii="Times New Roman" w:hAnsi="Times New Roman" w:cs="Times New Roman"/>
          <w:sz w:val="28"/>
          <w:szCs w:val="28"/>
        </w:rPr>
        <w:t>г.</w:t>
      </w:r>
    </w:p>
    <w:p w:rsidR="00310863" w:rsidRPr="007C5F26" w:rsidRDefault="00310863" w:rsidP="0023332C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 xml:space="preserve">- 300 современных тем по английскому языку/ О.А. </w:t>
      </w:r>
      <w:proofErr w:type="gramStart"/>
      <w:r w:rsidRPr="007C5F26">
        <w:rPr>
          <w:rFonts w:ascii="Times New Roman" w:hAnsi="Times New Roman" w:cs="Times New Roman"/>
          <w:sz w:val="28"/>
          <w:szCs w:val="28"/>
        </w:rPr>
        <w:t>Бережная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>. – Изд. 3 –е.- Ростов н</w:t>
      </w:r>
      <w:proofErr w:type="gramStart"/>
      <w:r w:rsidRPr="007C5F26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 xml:space="preserve">: Феникс; Донецк: ООО ПКФ БАО, 2008.-413[1] </w:t>
      </w:r>
      <w:r w:rsidRPr="007C5F2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5F26">
        <w:rPr>
          <w:rFonts w:ascii="Times New Roman" w:hAnsi="Times New Roman" w:cs="Times New Roman"/>
          <w:sz w:val="28"/>
          <w:szCs w:val="28"/>
        </w:rPr>
        <w:t>.- (Большая перемена).</w:t>
      </w:r>
    </w:p>
    <w:p w:rsidR="00310863" w:rsidRPr="007C5F26" w:rsidRDefault="00310863" w:rsidP="0023332C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Английская грамматика – это не страшно!/ О.В. Дьяконов. – М.: Эксмо, 2011. – 272 с.: ил. – (Язык без репетитора)</w:t>
      </w:r>
    </w:p>
    <w:p w:rsidR="00310863" w:rsidRPr="007C5F26" w:rsidRDefault="00310863" w:rsidP="0023332C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Повторяем времена английского глагола. – М.: Дрофа, 1996 г.</w:t>
      </w:r>
    </w:p>
    <w:p w:rsidR="00310863" w:rsidRDefault="00310863" w:rsidP="0023332C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Английский язык. Тексты для чтения и понимания. – М.: Аквариум, 1997 г.</w:t>
      </w:r>
    </w:p>
    <w:p w:rsidR="0023332C" w:rsidRDefault="0023332C" w:rsidP="0023332C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3332C" w:rsidRPr="0023332C" w:rsidRDefault="0023332C" w:rsidP="0023332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32C">
        <w:rPr>
          <w:rFonts w:ascii="Times New Roman" w:hAnsi="Times New Roman" w:cs="Times New Roman"/>
          <w:b/>
          <w:sz w:val="28"/>
          <w:szCs w:val="28"/>
        </w:rPr>
        <w:t>Дидактический материал:</w:t>
      </w:r>
    </w:p>
    <w:p w:rsidR="0023332C" w:rsidRDefault="0023332C" w:rsidP="0023332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332C">
        <w:rPr>
          <w:rFonts w:ascii="Times New Roman" w:hAnsi="Times New Roman" w:cs="Times New Roman"/>
          <w:sz w:val="28"/>
          <w:szCs w:val="28"/>
        </w:rPr>
        <w:t xml:space="preserve">-  Тесты по базовому курсу английской грамматики / О. В. Афанасьева, А. С. Саакян. – М.: </w:t>
      </w:r>
      <w:proofErr w:type="spellStart"/>
      <w:r w:rsidRPr="0023332C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23332C">
        <w:rPr>
          <w:rFonts w:ascii="Times New Roman" w:hAnsi="Times New Roman" w:cs="Times New Roman"/>
          <w:sz w:val="28"/>
          <w:szCs w:val="28"/>
        </w:rPr>
        <w:t>, 2010. – 240с. – (Иностранный язык шаг за шагом).</w:t>
      </w:r>
    </w:p>
    <w:p w:rsidR="0023332C" w:rsidRDefault="0023332C" w:rsidP="0023332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10863" w:rsidRPr="0023332C" w:rsidRDefault="00310863" w:rsidP="0023332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332C">
        <w:rPr>
          <w:rFonts w:ascii="Times New Roman" w:hAnsi="Times New Roman" w:cs="Times New Roman"/>
          <w:sz w:val="28"/>
          <w:szCs w:val="28"/>
        </w:rPr>
        <w:t xml:space="preserve"> Наглядный материал:</w:t>
      </w:r>
    </w:p>
    <w:p w:rsidR="00310863" w:rsidRPr="00310863" w:rsidRDefault="00310863" w:rsidP="0023332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0863">
        <w:rPr>
          <w:rFonts w:ascii="Times New Roman" w:hAnsi="Times New Roman" w:cs="Times New Roman"/>
        </w:rPr>
        <w:t xml:space="preserve">- </w:t>
      </w:r>
      <w:r w:rsidRPr="00310863">
        <w:rPr>
          <w:rFonts w:ascii="Times New Roman" w:hAnsi="Times New Roman" w:cs="Times New Roman"/>
          <w:sz w:val="28"/>
          <w:szCs w:val="28"/>
        </w:rPr>
        <w:t>Причинно-следственные связи</w:t>
      </w:r>
    </w:p>
    <w:p w:rsidR="00310863" w:rsidRPr="00310863" w:rsidRDefault="00310863" w:rsidP="0023332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0863">
        <w:rPr>
          <w:rFonts w:ascii="Times New Roman" w:hAnsi="Times New Roman" w:cs="Times New Roman"/>
          <w:sz w:val="28"/>
          <w:szCs w:val="28"/>
        </w:rPr>
        <w:t xml:space="preserve">- </w:t>
      </w:r>
      <w:r w:rsidRPr="00310863">
        <w:rPr>
          <w:rFonts w:ascii="Times New Roman" w:hAnsi="Times New Roman" w:cs="Times New Roman"/>
          <w:sz w:val="28"/>
          <w:szCs w:val="28"/>
          <w:lang w:val="en-US"/>
        </w:rPr>
        <w:t>Reported</w:t>
      </w:r>
      <w:r w:rsidRPr="00310863">
        <w:rPr>
          <w:rFonts w:ascii="Times New Roman" w:hAnsi="Times New Roman" w:cs="Times New Roman"/>
          <w:sz w:val="28"/>
          <w:szCs w:val="28"/>
        </w:rPr>
        <w:t xml:space="preserve"> </w:t>
      </w:r>
      <w:r w:rsidRPr="00310863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310863">
        <w:rPr>
          <w:rFonts w:ascii="Times New Roman" w:hAnsi="Times New Roman" w:cs="Times New Roman"/>
          <w:sz w:val="28"/>
          <w:szCs w:val="28"/>
        </w:rPr>
        <w:t xml:space="preserve"> </w:t>
      </w:r>
      <w:r w:rsidRPr="00310863">
        <w:rPr>
          <w:rFonts w:ascii="Times New Roman" w:hAnsi="Times New Roman" w:cs="Times New Roman"/>
          <w:sz w:val="28"/>
          <w:szCs w:val="28"/>
          <w:lang w:val="en-US"/>
        </w:rPr>
        <w:t>indirect</w:t>
      </w:r>
      <w:r w:rsidRPr="00310863">
        <w:rPr>
          <w:rFonts w:ascii="Times New Roman" w:hAnsi="Times New Roman" w:cs="Times New Roman"/>
          <w:sz w:val="28"/>
          <w:szCs w:val="28"/>
        </w:rPr>
        <w:t xml:space="preserve"> </w:t>
      </w:r>
      <w:r w:rsidRPr="00310863">
        <w:rPr>
          <w:rFonts w:ascii="Times New Roman" w:hAnsi="Times New Roman" w:cs="Times New Roman"/>
          <w:sz w:val="28"/>
          <w:szCs w:val="28"/>
          <w:lang w:val="en-US"/>
        </w:rPr>
        <w:t>questions</w:t>
      </w:r>
    </w:p>
    <w:p w:rsidR="00310863" w:rsidRPr="00310863" w:rsidRDefault="00310863" w:rsidP="0023332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0863">
        <w:rPr>
          <w:rFonts w:ascii="Times New Roman" w:hAnsi="Times New Roman" w:cs="Times New Roman"/>
          <w:sz w:val="28"/>
          <w:szCs w:val="28"/>
        </w:rPr>
        <w:t>- Модальные глаголы</w:t>
      </w:r>
    </w:p>
    <w:p w:rsidR="00310863" w:rsidRPr="00310863" w:rsidRDefault="00310863" w:rsidP="0023332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0863">
        <w:rPr>
          <w:rFonts w:ascii="Times New Roman" w:hAnsi="Times New Roman" w:cs="Times New Roman"/>
          <w:sz w:val="28"/>
          <w:szCs w:val="28"/>
        </w:rPr>
        <w:t>- Предлоги</w:t>
      </w:r>
    </w:p>
    <w:p w:rsidR="00310863" w:rsidRDefault="00310863" w:rsidP="0023332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0863">
        <w:rPr>
          <w:rFonts w:ascii="Times New Roman" w:hAnsi="Times New Roman" w:cs="Times New Roman"/>
          <w:sz w:val="28"/>
          <w:szCs w:val="28"/>
        </w:rPr>
        <w:t>- Сложное дополнение</w:t>
      </w:r>
    </w:p>
    <w:p w:rsidR="00310863" w:rsidRPr="00310863" w:rsidRDefault="00310863" w:rsidP="0023332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10863" w:rsidRPr="0023332C" w:rsidRDefault="00310863" w:rsidP="0023332C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32C">
        <w:rPr>
          <w:rFonts w:ascii="Times New Roman" w:hAnsi="Times New Roman" w:cs="Times New Roman"/>
          <w:b/>
          <w:sz w:val="28"/>
          <w:szCs w:val="28"/>
        </w:rPr>
        <w:t>3.Оборудование и приборы:</w:t>
      </w:r>
    </w:p>
    <w:p w:rsidR="00310863" w:rsidRPr="00B907EA" w:rsidRDefault="00310863" w:rsidP="002333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Компьютер</w:t>
      </w:r>
    </w:p>
    <w:p w:rsidR="00310863" w:rsidRPr="00B907EA" w:rsidRDefault="00310863" w:rsidP="002333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Проектор</w:t>
      </w:r>
    </w:p>
    <w:p w:rsidR="00310863" w:rsidRPr="00B907EA" w:rsidRDefault="00310863" w:rsidP="002333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Доска</w:t>
      </w:r>
      <w:bookmarkStart w:id="0" w:name="_GoBack"/>
      <w:bookmarkEnd w:id="0"/>
    </w:p>
    <w:p w:rsidR="00310863" w:rsidRPr="00B907EA" w:rsidRDefault="00310863" w:rsidP="002333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Аудиомагнитофон</w:t>
      </w:r>
    </w:p>
    <w:p w:rsidR="00310863" w:rsidRDefault="00310863"/>
    <w:p w:rsidR="00310863" w:rsidRDefault="00310863"/>
    <w:p w:rsidR="00310863" w:rsidRDefault="00310863"/>
    <w:p w:rsidR="00310863" w:rsidRDefault="00310863"/>
    <w:p w:rsidR="00310863" w:rsidRDefault="00310863"/>
    <w:p w:rsidR="009913E9" w:rsidRDefault="009913E9"/>
    <w:p w:rsidR="00541154" w:rsidRDefault="00541154"/>
    <w:sectPr w:rsidR="00541154" w:rsidSect="00A57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E00AD"/>
    <w:multiLevelType w:val="hybridMultilevel"/>
    <w:tmpl w:val="07082C60"/>
    <w:lvl w:ilvl="0" w:tplc="5EAA2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52E0BB5"/>
    <w:multiLevelType w:val="hybridMultilevel"/>
    <w:tmpl w:val="5824E26C"/>
    <w:lvl w:ilvl="0" w:tplc="C8E0C33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269423E0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871992"/>
    <w:multiLevelType w:val="hybridMultilevel"/>
    <w:tmpl w:val="026AE230"/>
    <w:lvl w:ilvl="0" w:tplc="0D8AA7D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A5D"/>
    <w:rsid w:val="00053C31"/>
    <w:rsid w:val="00053E71"/>
    <w:rsid w:val="00192B1C"/>
    <w:rsid w:val="001F0B05"/>
    <w:rsid w:val="0023332C"/>
    <w:rsid w:val="00310863"/>
    <w:rsid w:val="003C3B6F"/>
    <w:rsid w:val="00541154"/>
    <w:rsid w:val="00577B2E"/>
    <w:rsid w:val="005A6D6B"/>
    <w:rsid w:val="00624BB8"/>
    <w:rsid w:val="00722248"/>
    <w:rsid w:val="0073010F"/>
    <w:rsid w:val="008B4BB2"/>
    <w:rsid w:val="009913E9"/>
    <w:rsid w:val="00A001AF"/>
    <w:rsid w:val="00A37A5D"/>
    <w:rsid w:val="00A57043"/>
    <w:rsid w:val="00A72682"/>
    <w:rsid w:val="00AE4589"/>
    <w:rsid w:val="00AF1E91"/>
    <w:rsid w:val="00B275C9"/>
    <w:rsid w:val="00B41544"/>
    <w:rsid w:val="00B93152"/>
    <w:rsid w:val="00BB16C3"/>
    <w:rsid w:val="00BC37B1"/>
    <w:rsid w:val="00BD521B"/>
    <w:rsid w:val="00C86539"/>
    <w:rsid w:val="00F36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B1C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rsid w:val="00192B1C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92B1C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4">
    <w:name w:val="Body Text Indent"/>
    <w:basedOn w:val="a"/>
    <w:link w:val="a5"/>
    <w:rsid w:val="00192B1C"/>
    <w:pPr>
      <w:shd w:val="clear" w:color="auto" w:fill="FFFFFF"/>
      <w:spacing w:after="0" w:line="240" w:lineRule="auto"/>
      <w:ind w:left="851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92B1C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192B1C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F368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B8BA-BD8F-4056-A2AA-AA65AD346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16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Matvei</dc:creator>
  <cp:lastModifiedBy> </cp:lastModifiedBy>
  <cp:revision>16</cp:revision>
  <cp:lastPrinted>2013-10-15T03:10:00Z</cp:lastPrinted>
  <dcterms:created xsi:type="dcterms:W3CDTF">2013-09-10T10:10:00Z</dcterms:created>
  <dcterms:modified xsi:type="dcterms:W3CDTF">2013-10-15T03:11:00Z</dcterms:modified>
</cp:coreProperties>
</file>